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7CAE" w:rsidRPr="00ED6A04" w:rsidRDefault="00467CAE" w:rsidP="00883A62">
      <w:pPr>
        <w:spacing w:after="0"/>
        <w:contextualSpacing/>
        <w:jc w:val="center"/>
        <w:rPr>
          <w:rFonts w:eastAsia="Calibri"/>
          <w:b/>
          <w:szCs w:val="24"/>
        </w:rPr>
      </w:pPr>
      <w:r w:rsidRPr="00ED6A04">
        <w:rPr>
          <w:rFonts w:eastAsia="Calibri"/>
          <w:b/>
          <w:caps/>
          <w:szCs w:val="24"/>
        </w:rPr>
        <w:t>Задания</w:t>
      </w:r>
      <w:r w:rsidRPr="00ED6A04">
        <w:rPr>
          <w:rFonts w:eastAsia="Calibri"/>
          <w:b/>
          <w:szCs w:val="24"/>
        </w:rPr>
        <w:t xml:space="preserve"> </w:t>
      </w:r>
      <w:r w:rsidRPr="00ED6A04">
        <w:rPr>
          <w:rFonts w:eastAsia="Calibri"/>
          <w:b/>
          <w:szCs w:val="24"/>
        </w:rPr>
        <w:br/>
        <w:t>теоретического тура школьного этапа Всероссийской олимпиады школьников по экологии. 20</w:t>
      </w:r>
      <w:r w:rsidR="00D04FC0">
        <w:rPr>
          <w:rFonts w:eastAsia="Calibri"/>
          <w:b/>
          <w:szCs w:val="24"/>
        </w:rPr>
        <w:t>20</w:t>
      </w:r>
      <w:r w:rsidRPr="00ED6A04">
        <w:rPr>
          <w:rFonts w:eastAsia="Calibri"/>
          <w:b/>
          <w:szCs w:val="24"/>
        </w:rPr>
        <w:t xml:space="preserve"> г.</w:t>
      </w:r>
      <w:r w:rsidR="00883A62">
        <w:rPr>
          <w:rFonts w:eastAsia="Calibri"/>
          <w:b/>
          <w:szCs w:val="24"/>
        </w:rPr>
        <w:tab/>
      </w:r>
      <w:r w:rsidR="00883A62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>7-8 классы</w:t>
      </w:r>
      <w:r w:rsidR="00883A62">
        <w:rPr>
          <w:rFonts w:eastAsia="Calibri"/>
          <w:b/>
          <w:szCs w:val="24"/>
        </w:rPr>
        <w:tab/>
      </w:r>
      <w:r w:rsidR="00883A62">
        <w:rPr>
          <w:rFonts w:eastAsia="Calibri"/>
          <w:b/>
          <w:szCs w:val="24"/>
        </w:rPr>
        <w:tab/>
      </w:r>
      <w:r w:rsidRPr="00ED6A04">
        <w:rPr>
          <w:rFonts w:eastAsia="Calibri"/>
          <w:b/>
          <w:szCs w:val="24"/>
        </w:rPr>
        <w:t xml:space="preserve">Время выполнения – 45 мин. </w:t>
      </w:r>
    </w:p>
    <w:p w:rsidR="00467CAE" w:rsidRPr="00ED6A04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467CAE" w:rsidRPr="009B6436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4676B3">
        <w:rPr>
          <w:rFonts w:eastAsia="Calibri"/>
          <w:b/>
          <w:szCs w:val="24"/>
        </w:rPr>
        <w:t>Задание 1.</w:t>
      </w:r>
      <w:r w:rsidRPr="004676B3">
        <w:rPr>
          <w:rFonts w:eastAsia="Calibri"/>
          <w:b/>
          <w:szCs w:val="24"/>
        </w:rPr>
        <w:tab/>
      </w:r>
      <w:r w:rsidR="009B6436" w:rsidRPr="009B6436">
        <w:rPr>
          <w:rFonts w:eastAsia="Calibri"/>
          <w:b/>
          <w:noProof/>
          <w:szCs w:val="24"/>
          <w:lang w:eastAsia="ru-RU"/>
        </w:rPr>
        <w:t>2</w:t>
      </w:r>
      <w:r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BC738E" w:rsidRPr="00BC738E" w:rsidRDefault="00BC738E" w:rsidP="00BC738E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 w:rsidRPr="00BC738E">
        <w:rPr>
          <w:rFonts w:ascii="TimesNewRomanPS-BoldMT" w:eastAsia="Calibri" w:hAnsi="TimesNewRomanPS-BoldMT"/>
          <w:bCs/>
          <w:color w:val="000000"/>
          <w:szCs w:val="24"/>
        </w:rPr>
        <w:t xml:space="preserve">К группе одомашненных животных относят </w:t>
      </w:r>
    </w:p>
    <w:p w:rsidR="003621F6" w:rsidRPr="00BC738E" w:rsidRDefault="003621F6" w:rsidP="003621F6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 w:rsidRPr="00BC738E">
        <w:rPr>
          <w:rFonts w:ascii="TimesNewRomanPS-BoldMT" w:eastAsia="Calibri" w:hAnsi="TimesNewRomanPS-BoldMT"/>
          <w:bCs/>
          <w:color w:val="000000"/>
          <w:szCs w:val="24"/>
        </w:rPr>
        <w:t>а) домового воробья</w:t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 w:rsidRPr="00BC738E">
        <w:rPr>
          <w:rFonts w:ascii="TimesNewRomanPS-BoldMT" w:eastAsia="Calibri" w:hAnsi="TimesNewRomanPS-BoldMT"/>
          <w:bCs/>
          <w:color w:val="000000"/>
          <w:szCs w:val="24"/>
        </w:rPr>
        <w:t>б) тутового шелкопряда</w:t>
      </w:r>
    </w:p>
    <w:p w:rsidR="003621F6" w:rsidRPr="00BC738E" w:rsidRDefault="003621F6" w:rsidP="003621F6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 w:rsidRPr="00BC738E">
        <w:rPr>
          <w:rFonts w:ascii="TimesNewRomanPS-BoldMT" w:eastAsia="Calibri" w:hAnsi="TimesNewRomanPS-BoldMT"/>
          <w:bCs/>
          <w:color w:val="000000"/>
          <w:szCs w:val="24"/>
        </w:rPr>
        <w:t>в) божью коровку</w:t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 w:rsidRPr="00BC738E">
        <w:rPr>
          <w:rFonts w:ascii="TimesNewRomanPS-BoldMT" w:eastAsia="Calibri" w:hAnsi="TimesNewRomanPS-BoldMT"/>
          <w:bCs/>
          <w:color w:val="000000"/>
          <w:szCs w:val="24"/>
        </w:rPr>
        <w:t>г) медоносную пчелу</w:t>
      </w:r>
    </w:p>
    <w:p w:rsidR="003621F6" w:rsidRDefault="003621F6" w:rsidP="003621F6">
      <w:pPr>
        <w:spacing w:after="0"/>
        <w:ind w:firstLine="709"/>
        <w:contextualSpacing/>
        <w:jc w:val="both"/>
        <w:rPr>
          <w:rFonts w:ascii="TimesNewRomanPS-BoldMT" w:eastAsia="Calibri" w:hAnsi="TimesNewRomanPS-BoldMT"/>
          <w:bCs/>
          <w:color w:val="000000"/>
          <w:szCs w:val="24"/>
        </w:rPr>
      </w:pPr>
      <w:r w:rsidRPr="00BC738E">
        <w:rPr>
          <w:rFonts w:ascii="TimesNewRomanPS-BoldMT" w:eastAsia="Calibri" w:hAnsi="TimesNewRomanPS-BoldMT"/>
          <w:bCs/>
          <w:color w:val="000000"/>
          <w:szCs w:val="24"/>
        </w:rPr>
        <w:t>д) муравья</w:t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>
        <w:rPr>
          <w:rFonts w:ascii="TimesNewRomanPS-BoldMT" w:eastAsia="Calibri" w:hAnsi="TimesNewRomanPS-BoldMT"/>
          <w:bCs/>
          <w:color w:val="000000"/>
          <w:szCs w:val="24"/>
        </w:rPr>
        <w:tab/>
      </w:r>
      <w:r w:rsidRPr="00BC738E">
        <w:rPr>
          <w:rFonts w:ascii="TimesNewRomanPS-BoldMT" w:eastAsia="Calibri" w:hAnsi="TimesNewRomanPS-BoldMT"/>
          <w:bCs/>
          <w:color w:val="000000"/>
          <w:szCs w:val="24"/>
        </w:rPr>
        <w:t>е) осу</w:t>
      </w:r>
    </w:p>
    <w:p w:rsidR="00467CAE" w:rsidRPr="003621F6" w:rsidRDefault="00467CAE" w:rsidP="00BC738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3621F6">
        <w:rPr>
          <w:rFonts w:eastAsia="Calibri"/>
          <w:b/>
          <w:szCs w:val="24"/>
        </w:rPr>
        <w:t xml:space="preserve">Ответ: </w:t>
      </w:r>
      <w:r w:rsidR="00BC738E" w:rsidRPr="003621F6">
        <w:rPr>
          <w:rFonts w:eastAsia="Calibri"/>
          <w:b/>
          <w:szCs w:val="24"/>
        </w:rPr>
        <w:t>б, г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</w:p>
    <w:p w:rsidR="00467CAE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4676B3">
        <w:rPr>
          <w:rFonts w:eastAsia="Calibri"/>
          <w:b/>
          <w:szCs w:val="24"/>
        </w:rPr>
        <w:t>Задание 2.</w:t>
      </w:r>
      <w:r w:rsidRPr="004676B3">
        <w:rPr>
          <w:rFonts w:eastAsia="Calibri"/>
          <w:b/>
          <w:szCs w:val="24"/>
        </w:rPr>
        <w:tab/>
      </w:r>
      <w:r w:rsidR="009B6436" w:rsidRPr="009B6436">
        <w:rPr>
          <w:rFonts w:eastAsia="Calibri"/>
          <w:b/>
          <w:noProof/>
          <w:szCs w:val="24"/>
          <w:lang w:eastAsia="ru-RU"/>
        </w:rPr>
        <w:t>2</w:t>
      </w:r>
      <w:r w:rsidR="009B6436"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467CAE" w:rsidRPr="00ED6A04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 xml:space="preserve">Выберите два верных ответа. 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Основными экологическим фактором, ограничивающим жизнь в арктических тундрах, являются: 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а) невысокие средние температуры, изменяющиеся по сезонам; 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б) снежный покров в сочетании со штормовыми холодными ветрами; 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 xml:space="preserve">в) значительная влажность и почти ежедневно выпадающие осадки; 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г) высота элементов рельефа над уровнем моря, крутизна склонов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д) низкие температуры в течение большей части года;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noProof/>
          <w:szCs w:val="24"/>
          <w:lang w:eastAsia="ru-RU"/>
        </w:rPr>
      </w:pPr>
      <w:r w:rsidRPr="00ED6A04">
        <w:rPr>
          <w:rFonts w:eastAsia="Calibri"/>
          <w:noProof/>
          <w:szCs w:val="24"/>
          <w:lang w:eastAsia="ru-RU"/>
        </w:rPr>
        <w:t>е) близость к океану.</w:t>
      </w:r>
    </w:p>
    <w:p w:rsidR="00467CAE" w:rsidRPr="003621F6" w:rsidRDefault="00467CAE" w:rsidP="00467CAE">
      <w:pPr>
        <w:spacing w:after="0"/>
        <w:ind w:firstLine="709"/>
        <w:contextualSpacing/>
        <w:rPr>
          <w:rFonts w:eastAsia="Calibri"/>
          <w:b/>
          <w:noProof/>
          <w:szCs w:val="24"/>
          <w:lang w:eastAsia="ru-RU"/>
        </w:rPr>
      </w:pPr>
      <w:r w:rsidRPr="00ED6A04">
        <w:rPr>
          <w:rFonts w:eastAsia="Calibri"/>
          <w:b/>
          <w:noProof/>
          <w:szCs w:val="24"/>
          <w:lang w:eastAsia="ru-RU"/>
        </w:rPr>
        <w:t xml:space="preserve">Ответ: </w:t>
      </w:r>
      <w:r w:rsidRPr="003621F6">
        <w:rPr>
          <w:rFonts w:eastAsia="Calibri"/>
          <w:b/>
          <w:noProof/>
          <w:szCs w:val="24"/>
          <w:lang w:eastAsia="ru-RU"/>
        </w:rPr>
        <w:t>б, д</w:t>
      </w:r>
    </w:p>
    <w:p w:rsidR="00467CAE" w:rsidRPr="00ED6A04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3621F6" w:rsidRDefault="00467CAE" w:rsidP="009B6436">
      <w:pPr>
        <w:spacing w:after="0"/>
        <w:ind w:firstLine="709"/>
        <w:contextualSpacing/>
        <w:jc w:val="both"/>
        <w:rPr>
          <w:rFonts w:eastAsia="Calibri"/>
          <w:b/>
          <w:noProof/>
          <w:szCs w:val="24"/>
          <w:lang w:eastAsia="ru-RU"/>
        </w:rPr>
      </w:pPr>
      <w:r w:rsidRPr="00AB7287">
        <w:rPr>
          <w:rFonts w:eastAsia="Calibri"/>
          <w:b/>
          <w:szCs w:val="24"/>
        </w:rPr>
        <w:t>Задание 3.</w:t>
      </w:r>
      <w:r w:rsidRPr="00AB7287">
        <w:rPr>
          <w:rFonts w:eastAsia="Calibri"/>
          <w:b/>
          <w:szCs w:val="24"/>
        </w:rPr>
        <w:tab/>
      </w:r>
      <w:r w:rsidR="009B6436">
        <w:rPr>
          <w:rFonts w:eastAsia="Calibri"/>
          <w:b/>
          <w:noProof/>
          <w:szCs w:val="24"/>
          <w:lang w:eastAsia="ru-RU"/>
        </w:rPr>
        <w:t>3</w:t>
      </w:r>
      <w:r w:rsidR="009B6436"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B05B8A" w:rsidRPr="00B05B8A" w:rsidRDefault="00B05B8A" w:rsidP="009B6436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B05B8A">
        <w:rPr>
          <w:rFonts w:eastAsia="Calibri"/>
          <w:szCs w:val="24"/>
        </w:rPr>
        <w:t>К продуцентам относятся:</w:t>
      </w:r>
    </w:p>
    <w:p w:rsidR="003621F6" w:rsidRPr="00B05B8A" w:rsidRDefault="003621F6" w:rsidP="003621F6">
      <w:pPr>
        <w:spacing w:after="0"/>
        <w:ind w:firstLine="709"/>
        <w:contextualSpacing/>
        <w:rPr>
          <w:rFonts w:eastAsia="Calibri"/>
          <w:szCs w:val="24"/>
        </w:rPr>
      </w:pPr>
      <w:r w:rsidRPr="00B05B8A">
        <w:rPr>
          <w:rFonts w:eastAsia="Calibri"/>
          <w:szCs w:val="24"/>
        </w:rPr>
        <w:t xml:space="preserve">а) </w:t>
      </w:r>
      <w:proofErr w:type="spellStart"/>
      <w:r w:rsidRPr="00B05B8A">
        <w:rPr>
          <w:rFonts w:eastAsia="Calibri"/>
          <w:szCs w:val="24"/>
        </w:rPr>
        <w:t>хемосинтезирующие</w:t>
      </w:r>
      <w:proofErr w:type="spellEnd"/>
      <w:r w:rsidRPr="00B05B8A">
        <w:rPr>
          <w:rFonts w:eastAsia="Calibri"/>
          <w:szCs w:val="24"/>
        </w:rPr>
        <w:t xml:space="preserve"> бактерии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05B8A">
        <w:rPr>
          <w:rFonts w:eastAsia="Calibri"/>
          <w:szCs w:val="24"/>
        </w:rPr>
        <w:t>б) зелёная сыроежка</w:t>
      </w:r>
    </w:p>
    <w:p w:rsidR="003621F6" w:rsidRPr="00B05B8A" w:rsidRDefault="003621F6" w:rsidP="003621F6">
      <w:pPr>
        <w:spacing w:after="0"/>
        <w:ind w:firstLine="709"/>
        <w:contextualSpacing/>
        <w:rPr>
          <w:rFonts w:eastAsia="Calibri"/>
          <w:szCs w:val="24"/>
        </w:rPr>
      </w:pPr>
      <w:r w:rsidRPr="00B05B8A">
        <w:rPr>
          <w:rFonts w:eastAsia="Calibri"/>
          <w:szCs w:val="24"/>
        </w:rPr>
        <w:t>в) одуванчик лекарственный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05B8A">
        <w:rPr>
          <w:rFonts w:eastAsia="Calibri"/>
          <w:szCs w:val="24"/>
        </w:rPr>
        <w:t>г) гладиолус</w:t>
      </w:r>
    </w:p>
    <w:p w:rsidR="003621F6" w:rsidRDefault="003621F6" w:rsidP="003621F6">
      <w:pPr>
        <w:spacing w:after="0"/>
        <w:ind w:firstLine="709"/>
        <w:contextualSpacing/>
        <w:rPr>
          <w:rFonts w:eastAsia="Calibri"/>
          <w:szCs w:val="24"/>
        </w:rPr>
      </w:pPr>
      <w:r w:rsidRPr="00B05B8A">
        <w:rPr>
          <w:rFonts w:eastAsia="Calibri"/>
          <w:szCs w:val="24"/>
        </w:rPr>
        <w:t>д) серая ворона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B05B8A">
        <w:rPr>
          <w:rFonts w:eastAsia="Calibri"/>
          <w:szCs w:val="24"/>
        </w:rPr>
        <w:t>е) зелёная лягушка</w:t>
      </w:r>
    </w:p>
    <w:p w:rsidR="00467CAE" w:rsidRPr="003621F6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3621F6">
        <w:rPr>
          <w:rFonts w:eastAsia="Calibri"/>
          <w:b/>
          <w:szCs w:val="24"/>
        </w:rPr>
        <w:t xml:space="preserve">Ответ: </w:t>
      </w:r>
      <w:proofErr w:type="spellStart"/>
      <w:r w:rsidR="00B05B8A" w:rsidRPr="003621F6">
        <w:rPr>
          <w:rFonts w:eastAsia="Calibri"/>
          <w:b/>
          <w:szCs w:val="24"/>
        </w:rPr>
        <w:t>авг</w:t>
      </w:r>
      <w:proofErr w:type="spellEnd"/>
    </w:p>
    <w:p w:rsidR="00467CAE" w:rsidRDefault="00467CAE" w:rsidP="00467CAE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4. 1 б.</w:t>
      </w:r>
    </w:p>
    <w:p w:rsidR="008D2C87" w:rsidRPr="008D2C87" w:rsidRDefault="008D2C87" w:rsidP="00467CAE">
      <w:pPr>
        <w:spacing w:after="0"/>
        <w:ind w:firstLine="709"/>
        <w:contextualSpacing/>
        <w:jc w:val="both"/>
        <w:rPr>
          <w:rFonts w:eastAsia="Times New Roman"/>
          <w:szCs w:val="24"/>
        </w:rPr>
      </w:pPr>
      <w:r w:rsidRPr="008D2C87">
        <w:rPr>
          <w:rFonts w:eastAsia="Times New Roman"/>
          <w:szCs w:val="24"/>
        </w:rPr>
        <w:t>Для какого процесса растениям нужен солнечный свет?</w:t>
      </w:r>
    </w:p>
    <w:p w:rsidR="00467CAE" w:rsidRPr="003621F6" w:rsidRDefault="00467CAE" w:rsidP="00467CAE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 w:rsidRPr="003621F6">
        <w:rPr>
          <w:rFonts w:eastAsia="Times New Roman"/>
          <w:b/>
          <w:szCs w:val="24"/>
        </w:rPr>
        <w:t xml:space="preserve">Ответ: </w:t>
      </w:r>
      <w:r w:rsidR="008D2C87" w:rsidRPr="003621F6">
        <w:rPr>
          <w:rFonts w:eastAsia="Times New Roman"/>
          <w:b/>
          <w:szCs w:val="24"/>
        </w:rPr>
        <w:t>для фотосинтеза.</w:t>
      </w:r>
    </w:p>
    <w:p w:rsidR="00467CAE" w:rsidRDefault="00467CAE" w:rsidP="00467CAE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5. </w:t>
      </w:r>
      <w:r w:rsidR="009B6436">
        <w:rPr>
          <w:rFonts w:eastAsia="Calibri"/>
          <w:b/>
          <w:noProof/>
          <w:szCs w:val="24"/>
          <w:lang w:eastAsia="ru-RU"/>
        </w:rPr>
        <w:t>4</w:t>
      </w:r>
      <w:r w:rsidR="009B6436"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C217F3" w:rsidRPr="00C217F3" w:rsidRDefault="00C217F3" w:rsidP="00C217F3">
      <w:pPr>
        <w:spacing w:after="0"/>
        <w:rPr>
          <w:rFonts w:eastAsia="Calibri"/>
          <w:b/>
          <w:szCs w:val="24"/>
        </w:rPr>
      </w:pPr>
      <w:r w:rsidRPr="00C217F3">
        <w:rPr>
          <w:rFonts w:eastAsia="Calibri"/>
          <w:b/>
          <w:szCs w:val="24"/>
        </w:rPr>
        <w:t>К экологической группе пресноводных рыб относятся:</w:t>
      </w:r>
    </w:p>
    <w:p w:rsidR="003621F6" w:rsidRPr="00C217F3" w:rsidRDefault="003621F6" w:rsidP="003621F6">
      <w:pPr>
        <w:spacing w:after="0"/>
        <w:rPr>
          <w:rFonts w:eastAsia="Calibri"/>
          <w:szCs w:val="24"/>
        </w:rPr>
      </w:pPr>
      <w:r w:rsidRPr="00C217F3">
        <w:rPr>
          <w:rFonts w:eastAsia="Calibri"/>
          <w:szCs w:val="24"/>
        </w:rPr>
        <w:t>а) луна-рыба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C217F3">
        <w:rPr>
          <w:rFonts w:eastAsia="Calibri"/>
          <w:szCs w:val="24"/>
        </w:rPr>
        <w:t>б) щука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C217F3">
        <w:rPr>
          <w:rFonts w:eastAsia="Calibri"/>
          <w:szCs w:val="24"/>
        </w:rPr>
        <w:t>в) судак</w:t>
      </w:r>
    </w:p>
    <w:p w:rsidR="003621F6" w:rsidRPr="00C217F3" w:rsidRDefault="003621F6" w:rsidP="003621F6">
      <w:pPr>
        <w:spacing w:after="0"/>
        <w:rPr>
          <w:rFonts w:eastAsia="Calibri"/>
          <w:szCs w:val="24"/>
        </w:rPr>
      </w:pPr>
      <w:r w:rsidRPr="00C217F3">
        <w:rPr>
          <w:rFonts w:eastAsia="Calibri"/>
          <w:szCs w:val="24"/>
        </w:rPr>
        <w:t>г) карась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C217F3">
        <w:rPr>
          <w:rFonts w:eastAsia="Calibri"/>
          <w:szCs w:val="24"/>
        </w:rPr>
        <w:t>д) треска</w:t>
      </w:r>
      <w:r w:rsidRPr="00C217F3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 w:rsidRPr="00C217F3">
        <w:rPr>
          <w:rFonts w:eastAsia="Calibri"/>
          <w:szCs w:val="24"/>
        </w:rPr>
        <w:t>е) белуга</w:t>
      </w:r>
    </w:p>
    <w:p w:rsidR="00467CAE" w:rsidRPr="003621F6" w:rsidRDefault="00C217F3" w:rsidP="00467CAE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  <w:r w:rsidRPr="003621F6">
        <w:rPr>
          <w:rFonts w:eastAsia="Calibri"/>
          <w:b/>
          <w:szCs w:val="24"/>
        </w:rPr>
        <w:t xml:space="preserve">Ответ: </w:t>
      </w:r>
      <w:proofErr w:type="spellStart"/>
      <w:r w:rsidRPr="003621F6">
        <w:rPr>
          <w:rFonts w:eastAsia="Calibri"/>
          <w:b/>
          <w:szCs w:val="24"/>
        </w:rPr>
        <w:t>бвге</w:t>
      </w:r>
      <w:proofErr w:type="spellEnd"/>
    </w:p>
    <w:p w:rsidR="00C217F3" w:rsidRDefault="00C217F3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6. </w:t>
      </w:r>
      <w:r w:rsidR="009B6436">
        <w:rPr>
          <w:rFonts w:eastAsia="Calibri"/>
          <w:b/>
          <w:szCs w:val="24"/>
        </w:rPr>
        <w:t>2</w:t>
      </w:r>
      <w:r w:rsidRPr="00AB7287">
        <w:rPr>
          <w:rFonts w:eastAsia="Calibri"/>
          <w:b/>
          <w:szCs w:val="24"/>
        </w:rPr>
        <w:t xml:space="preserve"> б.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Какие приспособления существуют у растительноядных млекопитающих для поедания растительной пищи? </w:t>
      </w:r>
      <w:r w:rsidRPr="00ED6A04">
        <w:rPr>
          <w:rFonts w:eastAsia="Times New Roman"/>
          <w:szCs w:val="24"/>
          <w:lang w:eastAsia="ru-RU"/>
        </w:rPr>
        <w:t xml:space="preserve"> (указать </w:t>
      </w:r>
      <w:r>
        <w:rPr>
          <w:rFonts w:eastAsia="Times New Roman"/>
          <w:szCs w:val="24"/>
          <w:lang w:eastAsia="ru-RU"/>
        </w:rPr>
        <w:t>не менее двух приспособлений</w:t>
      </w:r>
      <w:r w:rsidRPr="00ED6A04">
        <w:rPr>
          <w:rFonts w:eastAsia="Times New Roman"/>
          <w:szCs w:val="24"/>
          <w:lang w:eastAsia="ru-RU"/>
        </w:rPr>
        <w:t>):</w:t>
      </w:r>
    </w:p>
    <w:p w:rsidR="00467CAE" w:rsidRPr="00ED6A04" w:rsidRDefault="00467CAE" w:rsidP="00467CAE">
      <w:pPr>
        <w:spacing w:after="0"/>
        <w:ind w:firstLine="709"/>
        <w:contextualSpacing/>
        <w:jc w:val="both"/>
        <w:rPr>
          <w:rFonts w:eastAsia="Times New Roman"/>
          <w:b/>
          <w:szCs w:val="24"/>
        </w:rPr>
      </w:pPr>
      <w:r w:rsidRPr="00ED6A04">
        <w:rPr>
          <w:rFonts w:eastAsia="Times New Roman"/>
          <w:b/>
          <w:szCs w:val="24"/>
        </w:rPr>
        <w:t xml:space="preserve">Ответ: </w:t>
      </w:r>
      <w:r w:rsidRPr="007A0E83">
        <w:rPr>
          <w:rFonts w:eastAsia="Times New Roman"/>
          <w:szCs w:val="24"/>
        </w:rPr>
        <w:t>строение и форма зубов</w:t>
      </w:r>
      <w:r>
        <w:rPr>
          <w:rFonts w:eastAsia="Times New Roman"/>
          <w:szCs w:val="24"/>
        </w:rPr>
        <w:t>, система пищеварения, микрофлора и др.</w:t>
      </w:r>
    </w:p>
    <w:p w:rsidR="00467CAE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3621F6" w:rsidRDefault="003621F6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3621F6" w:rsidRDefault="003621F6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9B6436" w:rsidRDefault="00467CAE" w:rsidP="009B6436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lastRenderedPageBreak/>
        <w:t xml:space="preserve">Задание 7. </w:t>
      </w:r>
      <w:r w:rsidR="009B6436" w:rsidRPr="009B6436">
        <w:rPr>
          <w:rFonts w:eastAsia="Calibri"/>
          <w:b/>
          <w:szCs w:val="24"/>
        </w:rPr>
        <w:t>2 б. (за каждый правильный ответ по 1 б.)</w:t>
      </w:r>
    </w:p>
    <w:p w:rsidR="009254B2" w:rsidRPr="009254B2" w:rsidRDefault="009254B2" w:rsidP="009B6436">
      <w:pPr>
        <w:spacing w:after="0"/>
        <w:ind w:firstLine="709"/>
        <w:contextualSpacing/>
        <w:rPr>
          <w:rFonts w:eastAsia="Calibri"/>
          <w:szCs w:val="24"/>
        </w:rPr>
      </w:pPr>
      <w:r w:rsidRPr="009254B2">
        <w:rPr>
          <w:rFonts w:eastAsia="Calibri"/>
          <w:b/>
          <w:szCs w:val="24"/>
        </w:rPr>
        <w:t>К глобальным экологическим проблемам относится</w:t>
      </w:r>
    </w:p>
    <w:p w:rsidR="009254B2" w:rsidRPr="009254B2" w:rsidRDefault="009254B2" w:rsidP="003621F6">
      <w:pPr>
        <w:spacing w:after="0"/>
        <w:ind w:left="567"/>
        <w:rPr>
          <w:rFonts w:eastAsia="Calibri"/>
          <w:szCs w:val="24"/>
        </w:rPr>
      </w:pPr>
      <w:r w:rsidRPr="009254B2">
        <w:rPr>
          <w:rFonts w:eastAsia="Calibri"/>
          <w:szCs w:val="24"/>
        </w:rPr>
        <w:t>а) истощение озонового слоя</w:t>
      </w:r>
    </w:p>
    <w:p w:rsidR="009254B2" w:rsidRPr="009254B2" w:rsidRDefault="009254B2" w:rsidP="003621F6">
      <w:pPr>
        <w:spacing w:after="0"/>
        <w:ind w:left="567"/>
        <w:rPr>
          <w:rFonts w:eastAsia="Calibri"/>
          <w:szCs w:val="24"/>
        </w:rPr>
      </w:pPr>
      <w:r w:rsidRPr="009254B2">
        <w:rPr>
          <w:rFonts w:eastAsia="Calibri"/>
          <w:szCs w:val="24"/>
        </w:rPr>
        <w:t>б) загрязнение побережья Балтийского моря в районе курортных городов</w:t>
      </w:r>
    </w:p>
    <w:p w:rsidR="009254B2" w:rsidRPr="009254B2" w:rsidRDefault="009254B2" w:rsidP="003621F6">
      <w:pPr>
        <w:spacing w:after="0"/>
        <w:ind w:left="567"/>
        <w:rPr>
          <w:rFonts w:eastAsia="Calibri"/>
          <w:szCs w:val="24"/>
        </w:rPr>
      </w:pPr>
      <w:r w:rsidRPr="009254B2">
        <w:rPr>
          <w:rFonts w:eastAsia="Calibri"/>
          <w:szCs w:val="24"/>
        </w:rPr>
        <w:t>в) увеличение количества парниковых газов в атмосфере</w:t>
      </w:r>
    </w:p>
    <w:p w:rsidR="009254B2" w:rsidRPr="009254B2" w:rsidRDefault="009254B2" w:rsidP="003621F6">
      <w:pPr>
        <w:spacing w:after="0"/>
        <w:ind w:left="567"/>
        <w:rPr>
          <w:rFonts w:eastAsia="Calibri"/>
          <w:szCs w:val="24"/>
        </w:rPr>
      </w:pPr>
      <w:r w:rsidRPr="009254B2">
        <w:rPr>
          <w:rFonts w:eastAsia="Calibri"/>
          <w:szCs w:val="24"/>
        </w:rPr>
        <w:t>г) браконьерская рыбная ловля</w:t>
      </w:r>
    </w:p>
    <w:p w:rsidR="009254B2" w:rsidRPr="009254B2" w:rsidRDefault="009254B2" w:rsidP="003621F6">
      <w:pPr>
        <w:spacing w:after="0"/>
        <w:ind w:left="567"/>
        <w:rPr>
          <w:rFonts w:eastAsia="Calibri"/>
          <w:szCs w:val="24"/>
        </w:rPr>
      </w:pPr>
      <w:r w:rsidRPr="009254B2">
        <w:rPr>
          <w:rFonts w:eastAsia="Calibri"/>
          <w:szCs w:val="24"/>
        </w:rPr>
        <w:t>д) уничтожение большого массива деревьев для строительства новой трассы</w:t>
      </w:r>
    </w:p>
    <w:p w:rsidR="00467CAE" w:rsidRPr="003621F6" w:rsidRDefault="009254B2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3621F6">
        <w:rPr>
          <w:rFonts w:eastAsia="Calibri"/>
          <w:b/>
          <w:szCs w:val="24"/>
        </w:rPr>
        <w:t xml:space="preserve">Ответ: </w:t>
      </w:r>
      <w:proofErr w:type="spellStart"/>
      <w:r w:rsidRPr="003621F6">
        <w:rPr>
          <w:rFonts w:eastAsia="Calibri"/>
          <w:b/>
          <w:szCs w:val="24"/>
        </w:rPr>
        <w:t>ав</w:t>
      </w:r>
      <w:proofErr w:type="spellEnd"/>
    </w:p>
    <w:p w:rsidR="009254B2" w:rsidRPr="009254B2" w:rsidRDefault="009254B2" w:rsidP="00467CAE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467CAE" w:rsidRPr="00ED6A04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8.</w:t>
      </w:r>
      <w:r w:rsidRPr="00AB7287">
        <w:rPr>
          <w:rFonts w:eastAsia="Calibri"/>
          <w:b/>
          <w:szCs w:val="24"/>
        </w:rPr>
        <w:tab/>
        <w:t>1 б.</w:t>
      </w:r>
    </w:p>
    <w:p w:rsidR="00467CAE" w:rsidRPr="008F34BF" w:rsidRDefault="009254B2" w:rsidP="00467CAE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Когда растения дышат – какой газ они производят?</w:t>
      </w:r>
    </w:p>
    <w:p w:rsidR="00467CAE" w:rsidRPr="001B5EC5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Ответ: </w:t>
      </w:r>
      <w:r w:rsidR="009254B2" w:rsidRPr="001B5EC5">
        <w:rPr>
          <w:rFonts w:eastAsia="Calibri"/>
          <w:b/>
          <w:szCs w:val="24"/>
        </w:rPr>
        <w:t>кислород</w:t>
      </w: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9.</w:t>
      </w:r>
      <w:r w:rsidRPr="00AB7287">
        <w:rPr>
          <w:rFonts w:eastAsia="Calibri"/>
          <w:b/>
          <w:szCs w:val="24"/>
        </w:rPr>
        <w:tab/>
      </w:r>
      <w:r w:rsidR="009B6436">
        <w:rPr>
          <w:rFonts w:eastAsia="Calibri"/>
          <w:b/>
          <w:noProof/>
          <w:szCs w:val="24"/>
          <w:lang w:eastAsia="ru-RU"/>
        </w:rPr>
        <w:t>4</w:t>
      </w:r>
      <w:r w:rsidR="009B6436"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9254B2" w:rsidRPr="009254B2" w:rsidRDefault="009254B2" w:rsidP="009254B2">
      <w:pPr>
        <w:spacing w:after="0"/>
        <w:ind w:firstLine="709"/>
        <w:contextualSpacing/>
        <w:rPr>
          <w:rFonts w:eastAsia="Calibri"/>
          <w:b/>
          <w:szCs w:val="24"/>
        </w:rPr>
      </w:pPr>
      <w:r w:rsidRPr="009254B2">
        <w:rPr>
          <w:rFonts w:eastAsia="Calibri"/>
          <w:b/>
          <w:szCs w:val="24"/>
        </w:rPr>
        <w:t>Найдите соответствие между направлениями экологии и их содержанием</w:t>
      </w:r>
    </w:p>
    <w:p w:rsidR="009254B2" w:rsidRPr="009254B2" w:rsidRDefault="009254B2" w:rsidP="009254B2">
      <w:pPr>
        <w:spacing w:after="0"/>
        <w:ind w:firstLine="709"/>
        <w:contextualSpacing/>
        <w:rPr>
          <w:rFonts w:eastAsia="Calibri"/>
          <w:szCs w:val="24"/>
        </w:rPr>
      </w:pPr>
      <w:r w:rsidRPr="009254B2">
        <w:rPr>
          <w:rFonts w:eastAsia="Calibri"/>
          <w:szCs w:val="24"/>
        </w:rPr>
        <w:t xml:space="preserve"> 1) аутэкология                         а) учение о популяции </w:t>
      </w:r>
    </w:p>
    <w:p w:rsidR="009254B2" w:rsidRPr="009254B2" w:rsidRDefault="009254B2" w:rsidP="009254B2">
      <w:pPr>
        <w:spacing w:after="0"/>
        <w:ind w:firstLine="709"/>
        <w:contextualSpacing/>
        <w:rPr>
          <w:rFonts w:eastAsia="Calibri"/>
          <w:szCs w:val="24"/>
        </w:rPr>
      </w:pPr>
      <w:r w:rsidRPr="009254B2">
        <w:rPr>
          <w:rFonts w:eastAsia="Calibri"/>
          <w:szCs w:val="24"/>
        </w:rPr>
        <w:t>2) синэкология                          б) учение о биосфере</w:t>
      </w:r>
    </w:p>
    <w:p w:rsidR="009254B2" w:rsidRPr="009254B2" w:rsidRDefault="009254B2" w:rsidP="009254B2">
      <w:pPr>
        <w:spacing w:after="0"/>
        <w:ind w:firstLine="709"/>
        <w:contextualSpacing/>
        <w:rPr>
          <w:rFonts w:eastAsia="Calibri"/>
          <w:szCs w:val="24"/>
        </w:rPr>
      </w:pPr>
      <w:r w:rsidRPr="009254B2">
        <w:rPr>
          <w:rFonts w:eastAsia="Calibri"/>
          <w:szCs w:val="24"/>
        </w:rPr>
        <w:t>3) глобальная экология           в) учение об организме и его среде</w:t>
      </w:r>
    </w:p>
    <w:p w:rsidR="009254B2" w:rsidRPr="009254B2" w:rsidRDefault="009254B2" w:rsidP="009254B2">
      <w:pPr>
        <w:spacing w:after="0"/>
        <w:ind w:firstLine="709"/>
        <w:contextualSpacing/>
        <w:rPr>
          <w:rFonts w:eastAsia="Calibri"/>
          <w:szCs w:val="24"/>
        </w:rPr>
      </w:pPr>
      <w:r w:rsidRPr="009254B2">
        <w:rPr>
          <w:rFonts w:eastAsia="Calibri"/>
          <w:szCs w:val="24"/>
        </w:rPr>
        <w:t xml:space="preserve">4) </w:t>
      </w:r>
      <w:proofErr w:type="spellStart"/>
      <w:r w:rsidRPr="009254B2">
        <w:rPr>
          <w:rFonts w:eastAsia="Calibri"/>
          <w:szCs w:val="24"/>
        </w:rPr>
        <w:t>демэкология</w:t>
      </w:r>
      <w:proofErr w:type="spellEnd"/>
      <w:r w:rsidRPr="009254B2">
        <w:rPr>
          <w:rFonts w:eastAsia="Calibri"/>
          <w:szCs w:val="24"/>
        </w:rPr>
        <w:t xml:space="preserve">                          г) учение об экосистеме</w:t>
      </w:r>
    </w:p>
    <w:p w:rsidR="009254B2" w:rsidRPr="001B5EC5" w:rsidRDefault="001B5EC5" w:rsidP="009254B2">
      <w:pPr>
        <w:spacing w:after="0"/>
        <w:ind w:firstLine="709"/>
        <w:contextualSpacing/>
        <w:rPr>
          <w:rFonts w:eastAsia="Calibri"/>
          <w:b/>
          <w:szCs w:val="24"/>
        </w:rPr>
      </w:pPr>
      <w:r w:rsidRPr="001B5EC5">
        <w:rPr>
          <w:rFonts w:eastAsia="Calibri"/>
          <w:b/>
          <w:szCs w:val="24"/>
        </w:rPr>
        <w:t xml:space="preserve">ОТВЕТ: 1 – В     2 </w:t>
      </w:r>
      <w:proofErr w:type="gramStart"/>
      <w:r w:rsidRPr="001B5EC5">
        <w:rPr>
          <w:rFonts w:eastAsia="Calibri"/>
          <w:b/>
          <w:szCs w:val="24"/>
        </w:rPr>
        <w:t>-  Г</w:t>
      </w:r>
      <w:proofErr w:type="gramEnd"/>
      <w:r w:rsidRPr="001B5EC5">
        <w:rPr>
          <w:rFonts w:eastAsia="Calibri"/>
          <w:b/>
          <w:szCs w:val="24"/>
        </w:rPr>
        <w:t xml:space="preserve">      3 – Б         4 – А </w:t>
      </w:r>
    </w:p>
    <w:p w:rsidR="00467CAE" w:rsidRDefault="00467CAE" w:rsidP="00467CAE">
      <w:pPr>
        <w:spacing w:after="0"/>
        <w:ind w:firstLine="709"/>
        <w:contextualSpacing/>
        <w:rPr>
          <w:rFonts w:eastAsia="Calibri"/>
          <w:b/>
          <w:szCs w:val="24"/>
          <w:highlight w:val="cyan"/>
        </w:rPr>
      </w:pP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>Задание 10. 1 б.</w:t>
      </w:r>
    </w:p>
    <w:p w:rsidR="00B63DB0" w:rsidRPr="00B63DB0" w:rsidRDefault="00B63DB0" w:rsidP="00467CAE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Как называют экологическую группу растений, предпочитающую расти при хорошем освещении?</w:t>
      </w:r>
    </w:p>
    <w:p w:rsidR="00467CAE" w:rsidRPr="001B5EC5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r w:rsidR="00B63DB0" w:rsidRPr="001B5EC5">
        <w:rPr>
          <w:rFonts w:eastAsia="Calibri"/>
          <w:b/>
          <w:szCs w:val="24"/>
        </w:rPr>
        <w:t>гелиофиты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9B6436" w:rsidRDefault="00467CAE" w:rsidP="00467CAE">
      <w:pPr>
        <w:spacing w:after="0"/>
        <w:ind w:firstLine="709"/>
        <w:contextualSpacing/>
        <w:rPr>
          <w:rFonts w:eastAsia="Calibri"/>
          <w:b/>
          <w:noProof/>
          <w:szCs w:val="24"/>
          <w:lang w:eastAsia="ru-RU"/>
        </w:rPr>
      </w:pPr>
      <w:r w:rsidRPr="00AB7287">
        <w:rPr>
          <w:rFonts w:eastAsia="Calibri"/>
          <w:b/>
          <w:szCs w:val="24"/>
        </w:rPr>
        <w:t xml:space="preserve">Задание 11. </w:t>
      </w:r>
      <w:r w:rsidR="009B6436" w:rsidRPr="009B6436">
        <w:rPr>
          <w:rFonts w:eastAsia="Calibri"/>
          <w:b/>
          <w:noProof/>
          <w:szCs w:val="24"/>
          <w:lang w:eastAsia="ru-RU"/>
        </w:rPr>
        <w:t>2</w:t>
      </w:r>
      <w:r w:rsidR="009B6436" w:rsidRPr="004676B3">
        <w:rPr>
          <w:rFonts w:eastAsia="Calibri"/>
          <w:b/>
          <w:noProof/>
          <w:szCs w:val="24"/>
          <w:lang w:eastAsia="ru-RU"/>
        </w:rPr>
        <w:t xml:space="preserve"> б.</w:t>
      </w:r>
      <w:r w:rsidR="009B6436" w:rsidRPr="009B6436">
        <w:rPr>
          <w:rFonts w:eastAsia="Calibri"/>
          <w:b/>
          <w:noProof/>
          <w:szCs w:val="24"/>
          <w:lang w:eastAsia="ru-RU"/>
        </w:rPr>
        <w:t xml:space="preserve"> (</w:t>
      </w:r>
      <w:r w:rsidR="009B6436">
        <w:rPr>
          <w:rFonts w:eastAsia="Calibri"/>
          <w:b/>
          <w:noProof/>
          <w:szCs w:val="24"/>
          <w:lang w:eastAsia="ru-RU"/>
        </w:rPr>
        <w:t>за каждый правильный ответ по 1 б.)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Основные типы экосистем Калининградской области: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а) лесные, луговые;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б) лесные, степные;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в) степные, болотные;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г) болотные, пустынные;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д) лесные, водные;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szCs w:val="24"/>
        </w:rPr>
        <w:t>е) степные, луговые.</w:t>
      </w:r>
    </w:p>
    <w:p w:rsidR="00467CAE" w:rsidRPr="001B5EC5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Ответ: </w:t>
      </w:r>
      <w:bookmarkStart w:id="0" w:name="_GoBack"/>
      <w:r w:rsidRPr="001B5EC5">
        <w:rPr>
          <w:rFonts w:eastAsia="Calibri"/>
          <w:b/>
          <w:szCs w:val="24"/>
        </w:rPr>
        <w:t>а, д</w:t>
      </w:r>
    </w:p>
    <w:bookmarkEnd w:id="0"/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12. 2 б.</w:t>
      </w:r>
      <w:r w:rsidR="009B6436">
        <w:rPr>
          <w:rFonts w:eastAsia="Calibri"/>
          <w:b/>
          <w:szCs w:val="24"/>
        </w:rPr>
        <w:t xml:space="preserve"> (если приведено не менее двух способов)</w:t>
      </w:r>
    </w:p>
    <w:p w:rsidR="00467CAE" w:rsidRPr="00470EDB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>Какие способы утилизации бытового мусора вы знаете? Перечислите их, и выберите среди них наиболее экологичные способы.</w:t>
      </w:r>
    </w:p>
    <w:p w:rsidR="00467CAE" w:rsidRPr="001B5EC5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  <w:r w:rsidRPr="001B5EC5">
        <w:rPr>
          <w:rFonts w:eastAsia="Calibri"/>
          <w:b/>
          <w:szCs w:val="24"/>
        </w:rPr>
        <w:t xml:space="preserve">Ответ: захоронение на свалках, компостирование органических остатков (экологичный способ), брикетирование, сжигание, плазменная обработка (пиролиз) – экологичный способ и др. </w:t>
      </w:r>
    </w:p>
    <w:p w:rsidR="00467CAE" w:rsidRPr="00AB7287" w:rsidRDefault="00467CAE" w:rsidP="00467CAE">
      <w:pPr>
        <w:spacing w:after="0"/>
        <w:ind w:firstLine="709"/>
        <w:contextualSpacing/>
        <w:jc w:val="both"/>
        <w:rPr>
          <w:rFonts w:eastAsia="Calibri"/>
          <w:b/>
          <w:szCs w:val="24"/>
        </w:rPr>
      </w:pPr>
    </w:p>
    <w:p w:rsidR="00467CAE" w:rsidRPr="00ED6A04" w:rsidRDefault="00467CAE" w:rsidP="00467CAE">
      <w:pPr>
        <w:spacing w:after="0"/>
        <w:ind w:firstLine="709"/>
        <w:contextualSpacing/>
        <w:rPr>
          <w:rFonts w:eastAsia="Calibri"/>
          <w:szCs w:val="24"/>
        </w:rPr>
      </w:pPr>
      <w:r w:rsidRPr="00AB7287">
        <w:rPr>
          <w:rFonts w:eastAsia="Calibri"/>
          <w:b/>
          <w:szCs w:val="24"/>
        </w:rPr>
        <w:t xml:space="preserve">Задание 13. </w:t>
      </w:r>
      <w:r w:rsidR="009B6436">
        <w:rPr>
          <w:rFonts w:eastAsia="Calibri"/>
          <w:b/>
          <w:szCs w:val="24"/>
        </w:rPr>
        <w:t>4</w:t>
      </w:r>
      <w:r w:rsidRPr="00AB7287">
        <w:rPr>
          <w:rFonts w:eastAsia="Calibri"/>
          <w:b/>
          <w:szCs w:val="24"/>
        </w:rPr>
        <w:t xml:space="preserve"> б.</w:t>
      </w:r>
      <w:r w:rsidR="009B6436">
        <w:rPr>
          <w:rFonts w:eastAsia="Calibri"/>
          <w:b/>
          <w:szCs w:val="24"/>
        </w:rPr>
        <w:t xml:space="preserve"> </w:t>
      </w:r>
      <w:r w:rsidR="009B6436" w:rsidRPr="009B6436">
        <w:rPr>
          <w:rFonts w:eastAsia="Calibri"/>
          <w:b/>
          <w:szCs w:val="24"/>
        </w:rPr>
        <w:t>(за кажд</w:t>
      </w:r>
      <w:r w:rsidR="009B6436">
        <w:rPr>
          <w:rFonts w:eastAsia="Calibri"/>
          <w:b/>
          <w:szCs w:val="24"/>
        </w:rPr>
        <w:t>ую</w:t>
      </w:r>
      <w:r w:rsidR="009B6436" w:rsidRPr="009B6436">
        <w:rPr>
          <w:rFonts w:eastAsia="Calibri"/>
          <w:b/>
          <w:szCs w:val="24"/>
        </w:rPr>
        <w:t xml:space="preserve"> </w:t>
      </w:r>
      <w:r w:rsidR="009B6436">
        <w:rPr>
          <w:rFonts w:eastAsia="Calibri"/>
          <w:b/>
          <w:szCs w:val="24"/>
        </w:rPr>
        <w:t>правильную цепочку</w:t>
      </w:r>
      <w:r w:rsidR="009B6436" w:rsidRPr="009B6436">
        <w:rPr>
          <w:rFonts w:eastAsia="Calibri"/>
          <w:b/>
          <w:szCs w:val="24"/>
        </w:rPr>
        <w:t xml:space="preserve"> по 1 б.)</w:t>
      </w:r>
    </w:p>
    <w:p w:rsidR="008D2C87" w:rsidRPr="002825A0" w:rsidRDefault="008D2C87" w:rsidP="008D2C87">
      <w:pPr>
        <w:spacing w:after="0"/>
        <w:contextualSpacing/>
        <w:jc w:val="both"/>
        <w:rPr>
          <w:rFonts w:eastAsia="Calibri"/>
          <w:szCs w:val="24"/>
        </w:rPr>
      </w:pPr>
      <w:r w:rsidRPr="002825A0">
        <w:rPr>
          <w:rFonts w:eastAsia="Calibri"/>
          <w:szCs w:val="24"/>
        </w:rPr>
        <w:t>Заполнить пропуски в пищевых цепочках:</w:t>
      </w:r>
    </w:p>
    <w:p w:rsidR="008D2C87" w:rsidRDefault="008D2C87" w:rsidP="008D2C87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а) сок садовой розы </w:t>
      </w:r>
      <w:proofErr w:type="gramStart"/>
      <w:r>
        <w:rPr>
          <w:rFonts w:eastAsia="Calibri"/>
          <w:szCs w:val="24"/>
        </w:rPr>
        <w:t>– ?</w:t>
      </w:r>
      <w:proofErr w:type="gramEnd"/>
      <w:r>
        <w:rPr>
          <w:rFonts w:eastAsia="Calibri"/>
          <w:szCs w:val="24"/>
        </w:rPr>
        <w:t xml:space="preserve"> </w:t>
      </w:r>
      <w:proofErr w:type="gramStart"/>
      <w:r>
        <w:rPr>
          <w:rFonts w:eastAsia="Calibri"/>
          <w:szCs w:val="24"/>
        </w:rPr>
        <w:t>– ?</w:t>
      </w:r>
      <w:proofErr w:type="gramEnd"/>
      <w:r>
        <w:rPr>
          <w:rFonts w:eastAsia="Calibri"/>
          <w:szCs w:val="24"/>
        </w:rPr>
        <w:t xml:space="preserve"> - паук</w:t>
      </w:r>
    </w:p>
    <w:p w:rsidR="008D2C87" w:rsidRDefault="008D2C87" w:rsidP="008D2C87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б) нектар – муха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хищная птица</w:t>
      </w:r>
    </w:p>
    <w:p w:rsidR="008D2C87" w:rsidRDefault="008D2C87" w:rsidP="008D2C87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lastRenderedPageBreak/>
        <w:t xml:space="preserve">в) листовая подстилка – дождевой червь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- ?</w:t>
      </w:r>
    </w:p>
    <w:p w:rsidR="008D2C87" w:rsidRDefault="008D2C87" w:rsidP="008D2C87">
      <w:pPr>
        <w:spacing w:after="0"/>
        <w:ind w:firstLine="709"/>
        <w:contextualSpacing/>
        <w:rPr>
          <w:rFonts w:eastAsia="Calibri"/>
          <w:szCs w:val="24"/>
        </w:rPr>
      </w:pPr>
      <w:r>
        <w:rPr>
          <w:rFonts w:eastAsia="Calibri"/>
          <w:szCs w:val="24"/>
        </w:rPr>
        <w:t xml:space="preserve">г) мёртвое животное </w:t>
      </w:r>
      <w:proofErr w:type="gramStart"/>
      <w:r>
        <w:rPr>
          <w:rFonts w:eastAsia="Calibri"/>
          <w:szCs w:val="24"/>
        </w:rPr>
        <w:t>- ?</w:t>
      </w:r>
      <w:proofErr w:type="gramEnd"/>
      <w:r>
        <w:rPr>
          <w:rFonts w:eastAsia="Calibri"/>
          <w:szCs w:val="24"/>
        </w:rPr>
        <w:t xml:space="preserve"> – травяная лягушка - ?</w:t>
      </w:r>
    </w:p>
    <w:p w:rsidR="008D2C87" w:rsidRPr="003621F6" w:rsidRDefault="008D2C87" w:rsidP="008D2C87">
      <w:pPr>
        <w:spacing w:after="0"/>
        <w:contextualSpacing/>
        <w:rPr>
          <w:rFonts w:eastAsia="Calibri"/>
          <w:b/>
          <w:szCs w:val="24"/>
        </w:rPr>
      </w:pPr>
      <w:r w:rsidRPr="00ED6A04">
        <w:rPr>
          <w:rFonts w:eastAsia="Calibri"/>
          <w:b/>
          <w:szCs w:val="24"/>
        </w:rPr>
        <w:t>Ответ:</w:t>
      </w:r>
      <w:r>
        <w:rPr>
          <w:rFonts w:eastAsia="Calibri"/>
          <w:b/>
          <w:szCs w:val="24"/>
        </w:rPr>
        <w:t xml:space="preserve"> </w:t>
      </w:r>
      <w:r w:rsidRPr="003621F6">
        <w:rPr>
          <w:rFonts w:eastAsia="Calibri"/>
          <w:b/>
          <w:szCs w:val="24"/>
        </w:rPr>
        <w:t>а) тля, божья коровка; б) паук, насекомоядная птица; в) насекомоядная птица, хищная птица; г) личинки падальных мух, уж, змея.</w:t>
      </w:r>
    </w:p>
    <w:p w:rsidR="00467CAE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>Задание 14. 2 б.</w:t>
      </w:r>
      <w:r w:rsidR="009B6436">
        <w:rPr>
          <w:rFonts w:eastAsia="Calibri"/>
          <w:b/>
          <w:szCs w:val="24"/>
        </w:rPr>
        <w:t xml:space="preserve"> (1балл за ответ и 1 балл за пояснение)</w:t>
      </w:r>
    </w:p>
    <w:p w:rsidR="008D2C87" w:rsidRPr="009B6436" w:rsidRDefault="008D2C87" w:rsidP="008D2C87">
      <w:pPr>
        <w:spacing w:after="0"/>
        <w:ind w:firstLine="709"/>
        <w:contextualSpacing/>
        <w:rPr>
          <w:rFonts w:ascii="TimesNewRomanPS-BoldMT" w:eastAsia="Calibri" w:hAnsi="TimesNewRomanPS-BoldMT"/>
          <w:bCs/>
          <w:color w:val="000000"/>
          <w:szCs w:val="24"/>
        </w:rPr>
      </w:pPr>
      <w:r w:rsidRPr="009B6436">
        <w:rPr>
          <w:rFonts w:ascii="TimesNewRomanPS-BoldMT" w:eastAsia="Calibri" w:hAnsi="TimesNewRomanPS-BoldMT"/>
          <w:bCs/>
          <w:color w:val="000000"/>
          <w:szCs w:val="24"/>
        </w:rPr>
        <w:t xml:space="preserve">Как изменится число </w:t>
      </w:r>
      <w:proofErr w:type="gramStart"/>
      <w:r w:rsidRPr="009B6436">
        <w:rPr>
          <w:rFonts w:ascii="TimesNewRomanPS-BoldMT" w:eastAsia="Calibri" w:hAnsi="TimesNewRomanPS-BoldMT"/>
          <w:bCs/>
          <w:color w:val="000000"/>
          <w:szCs w:val="24"/>
        </w:rPr>
        <w:t>лисиц  в</w:t>
      </w:r>
      <w:proofErr w:type="gramEnd"/>
      <w:r w:rsidRPr="009B6436">
        <w:rPr>
          <w:rFonts w:ascii="TimesNewRomanPS-BoldMT" w:eastAsia="Calibri" w:hAnsi="TimesNewRomanPS-BoldMT"/>
          <w:bCs/>
          <w:color w:val="000000"/>
          <w:szCs w:val="24"/>
        </w:rPr>
        <w:t xml:space="preserve"> лесу, если в нем увеличится количество волков? Приведите объяснение.</w:t>
      </w:r>
    </w:p>
    <w:p w:rsidR="008D2C87" w:rsidRPr="008D2C87" w:rsidRDefault="008D2C87" w:rsidP="008D2C87">
      <w:pPr>
        <w:spacing w:after="0"/>
        <w:ind w:firstLine="284"/>
        <w:contextualSpacing/>
        <w:rPr>
          <w:rFonts w:ascii="TimesNewRomanPS-BoldMT" w:eastAsia="Calibri" w:hAnsi="TimesNewRomanPS-BoldMT"/>
          <w:bCs/>
          <w:color w:val="000000"/>
          <w:szCs w:val="24"/>
        </w:rPr>
      </w:pPr>
      <w:r w:rsidRPr="008D2C87">
        <w:rPr>
          <w:rFonts w:ascii="TimesNewRomanPS-BoldMT" w:eastAsia="Calibri" w:hAnsi="TimesNewRomanPS-BoldMT"/>
          <w:bCs/>
          <w:color w:val="000000"/>
          <w:szCs w:val="24"/>
        </w:rPr>
        <w:t>а) увеличится</w:t>
      </w:r>
    </w:p>
    <w:p w:rsidR="008D2C87" w:rsidRPr="008D2C87" w:rsidRDefault="008D2C87" w:rsidP="008D2C87">
      <w:pPr>
        <w:spacing w:after="0"/>
        <w:ind w:firstLine="284"/>
        <w:contextualSpacing/>
        <w:rPr>
          <w:rFonts w:ascii="TimesNewRomanPS-BoldMT" w:eastAsia="Calibri" w:hAnsi="TimesNewRomanPS-BoldMT"/>
          <w:bCs/>
          <w:color w:val="000000"/>
          <w:szCs w:val="24"/>
        </w:rPr>
      </w:pPr>
      <w:r w:rsidRPr="008D2C87">
        <w:rPr>
          <w:rFonts w:ascii="TimesNewRomanPS-BoldMT" w:eastAsia="Calibri" w:hAnsi="TimesNewRomanPS-BoldMT"/>
          <w:bCs/>
          <w:color w:val="000000"/>
          <w:szCs w:val="24"/>
        </w:rPr>
        <w:t>б) не изменится</w:t>
      </w:r>
    </w:p>
    <w:p w:rsidR="008D2C87" w:rsidRPr="008D2C87" w:rsidRDefault="008D2C87" w:rsidP="008D2C87">
      <w:pPr>
        <w:spacing w:after="0"/>
        <w:ind w:firstLine="284"/>
        <w:contextualSpacing/>
        <w:rPr>
          <w:rFonts w:ascii="TimesNewRomanPS-BoldMT" w:eastAsia="Calibri" w:hAnsi="TimesNewRomanPS-BoldMT"/>
          <w:bCs/>
          <w:color w:val="000000"/>
          <w:szCs w:val="24"/>
        </w:rPr>
      </w:pPr>
      <w:r w:rsidRPr="008D2C87">
        <w:rPr>
          <w:rFonts w:ascii="TimesNewRomanPS-BoldMT" w:eastAsia="Calibri" w:hAnsi="TimesNewRomanPS-BoldMT"/>
          <w:bCs/>
          <w:color w:val="000000"/>
          <w:szCs w:val="24"/>
        </w:rPr>
        <w:t>в) уменьшится</w:t>
      </w:r>
    </w:p>
    <w:p w:rsidR="008D2C87" w:rsidRPr="008D2C87" w:rsidRDefault="008D2C87" w:rsidP="008D2C87">
      <w:pPr>
        <w:spacing w:after="0"/>
        <w:ind w:firstLine="284"/>
        <w:contextualSpacing/>
        <w:rPr>
          <w:rFonts w:ascii="TimesNewRomanPS-BoldMT" w:eastAsia="Calibri" w:hAnsi="TimesNewRomanPS-BoldMT"/>
          <w:bCs/>
          <w:color w:val="000000"/>
          <w:szCs w:val="24"/>
        </w:rPr>
      </w:pPr>
      <w:r w:rsidRPr="008D2C87">
        <w:rPr>
          <w:rFonts w:ascii="TimesNewRomanPS-BoldMT" w:eastAsia="Calibri" w:hAnsi="TimesNewRomanPS-BoldMT"/>
          <w:bCs/>
          <w:color w:val="000000"/>
          <w:szCs w:val="24"/>
        </w:rPr>
        <w:t>г) нет правильного ответа</w:t>
      </w:r>
    </w:p>
    <w:p w:rsidR="008D2C87" w:rsidRPr="003621F6" w:rsidRDefault="008D2C87" w:rsidP="008D2C87">
      <w:pPr>
        <w:rPr>
          <w:rFonts w:eastAsia="Calibri"/>
          <w:b/>
          <w:color w:val="333333"/>
          <w:szCs w:val="24"/>
          <w:shd w:val="clear" w:color="auto" w:fill="FFFFFF"/>
        </w:rPr>
      </w:pPr>
      <w:r w:rsidRPr="003621F6">
        <w:rPr>
          <w:rFonts w:eastAsia="Calibri"/>
          <w:b/>
          <w:color w:val="333333"/>
          <w:szCs w:val="24"/>
          <w:shd w:val="clear" w:color="auto" w:fill="FFFFFF"/>
        </w:rPr>
        <w:t>Ответ: число лисиц в лесу уменьшится, так как лисы и волки являются конкурентами за пищу. Основной пищей служат мелкие млекопитающие</w:t>
      </w:r>
      <w:r w:rsidR="00B63DB0" w:rsidRPr="003621F6">
        <w:rPr>
          <w:rFonts w:eastAsia="Calibri"/>
          <w:b/>
          <w:color w:val="333333"/>
          <w:szCs w:val="24"/>
          <w:shd w:val="clear" w:color="auto" w:fill="FFFFFF"/>
        </w:rPr>
        <w:t>,</w:t>
      </w:r>
      <w:r w:rsidRPr="003621F6">
        <w:rPr>
          <w:rFonts w:eastAsia="Calibri"/>
          <w:b/>
          <w:color w:val="333333"/>
          <w:szCs w:val="24"/>
          <w:shd w:val="clear" w:color="auto" w:fill="FFFFFF"/>
        </w:rPr>
        <w:t xml:space="preserve"> например</w:t>
      </w:r>
      <w:r w:rsidR="00B63DB0" w:rsidRPr="003621F6">
        <w:rPr>
          <w:rFonts w:eastAsia="Calibri"/>
          <w:b/>
          <w:color w:val="333333"/>
          <w:szCs w:val="24"/>
          <w:shd w:val="clear" w:color="auto" w:fill="FFFFFF"/>
        </w:rPr>
        <w:t>,</w:t>
      </w:r>
      <w:r w:rsidRPr="003621F6">
        <w:rPr>
          <w:rFonts w:eastAsia="Calibri"/>
          <w:b/>
          <w:color w:val="333333"/>
          <w:szCs w:val="24"/>
          <w:shd w:val="clear" w:color="auto" w:fill="FFFFFF"/>
        </w:rPr>
        <w:t xml:space="preserve"> зайцы.</w:t>
      </w: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p w:rsidR="00467CAE" w:rsidRPr="00AB7287" w:rsidRDefault="00467CAE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AB7287">
        <w:rPr>
          <w:rFonts w:eastAsia="Calibri"/>
          <w:b/>
          <w:szCs w:val="24"/>
        </w:rPr>
        <w:t xml:space="preserve">Задание 15. </w:t>
      </w:r>
      <w:r w:rsidR="009B6436">
        <w:rPr>
          <w:rFonts w:eastAsia="Calibri"/>
          <w:b/>
          <w:szCs w:val="24"/>
        </w:rPr>
        <w:t>2</w:t>
      </w:r>
      <w:r w:rsidRPr="00AB7287">
        <w:rPr>
          <w:rFonts w:eastAsia="Calibri"/>
          <w:b/>
          <w:szCs w:val="24"/>
        </w:rPr>
        <w:t xml:space="preserve"> б.</w:t>
      </w:r>
      <w:r w:rsidR="009B6436" w:rsidRPr="009B6436">
        <w:t xml:space="preserve"> </w:t>
      </w:r>
      <w:r w:rsidR="009B6436" w:rsidRPr="009B6436">
        <w:rPr>
          <w:rFonts w:eastAsia="Calibri"/>
          <w:b/>
          <w:szCs w:val="24"/>
        </w:rPr>
        <w:t>(1балл за ответ и 1 балл за пояснение)</w:t>
      </w:r>
    </w:p>
    <w:p w:rsidR="008D2C87" w:rsidRPr="008D2C87" w:rsidRDefault="008D2C87" w:rsidP="00C217F3">
      <w:pPr>
        <w:spacing w:after="0"/>
        <w:contextualSpacing/>
        <w:rPr>
          <w:rFonts w:eastAsia="Calibri"/>
          <w:b/>
          <w:szCs w:val="24"/>
        </w:rPr>
      </w:pPr>
      <w:r w:rsidRPr="008D2C87">
        <w:rPr>
          <w:rFonts w:eastAsia="Calibri"/>
          <w:b/>
          <w:szCs w:val="24"/>
        </w:rPr>
        <w:t>В крупных городах по сравнению с сельской местностью, среднегодовая температура:</w:t>
      </w:r>
    </w:p>
    <w:p w:rsidR="008D2C87" w:rsidRPr="008D2C87" w:rsidRDefault="008D2C87" w:rsidP="00C217F3">
      <w:pPr>
        <w:spacing w:after="0"/>
        <w:contextualSpacing/>
        <w:rPr>
          <w:rFonts w:eastAsia="Calibri"/>
          <w:szCs w:val="24"/>
        </w:rPr>
      </w:pPr>
      <w:r w:rsidRPr="008D2C87">
        <w:rPr>
          <w:rFonts w:eastAsia="Calibri"/>
          <w:szCs w:val="24"/>
        </w:rPr>
        <w:t>а) выше</w:t>
      </w:r>
    </w:p>
    <w:p w:rsidR="008D2C87" w:rsidRPr="008D2C87" w:rsidRDefault="008D2C87" w:rsidP="00C217F3">
      <w:pPr>
        <w:spacing w:after="0"/>
        <w:contextualSpacing/>
        <w:rPr>
          <w:rFonts w:eastAsia="Calibri"/>
          <w:szCs w:val="24"/>
        </w:rPr>
      </w:pPr>
      <w:r w:rsidRPr="008D2C87">
        <w:rPr>
          <w:rFonts w:eastAsia="Calibri"/>
          <w:szCs w:val="24"/>
        </w:rPr>
        <w:t>б) ниже</w:t>
      </w:r>
    </w:p>
    <w:p w:rsidR="008D2C87" w:rsidRPr="008D2C87" w:rsidRDefault="008D2C87" w:rsidP="00C217F3">
      <w:pPr>
        <w:spacing w:after="0"/>
        <w:contextualSpacing/>
        <w:rPr>
          <w:rFonts w:eastAsia="Calibri"/>
          <w:szCs w:val="24"/>
        </w:rPr>
      </w:pPr>
      <w:r w:rsidRPr="008D2C87">
        <w:rPr>
          <w:rFonts w:eastAsia="Calibri"/>
          <w:szCs w:val="24"/>
        </w:rPr>
        <w:t>в) одинакова</w:t>
      </w:r>
    </w:p>
    <w:p w:rsidR="008D2C87" w:rsidRPr="008D2C87" w:rsidRDefault="008D2C87" w:rsidP="00C217F3">
      <w:pPr>
        <w:spacing w:after="0"/>
        <w:contextualSpacing/>
        <w:rPr>
          <w:rFonts w:eastAsia="Calibri"/>
          <w:szCs w:val="24"/>
        </w:rPr>
      </w:pPr>
      <w:r w:rsidRPr="008D2C87">
        <w:rPr>
          <w:rFonts w:eastAsia="Calibri"/>
          <w:szCs w:val="24"/>
        </w:rPr>
        <w:t>г) менее значительна</w:t>
      </w:r>
    </w:p>
    <w:p w:rsidR="00467CAE" w:rsidRPr="003621F6" w:rsidRDefault="00C217F3" w:rsidP="00467CAE">
      <w:pPr>
        <w:spacing w:after="0"/>
        <w:ind w:firstLine="709"/>
        <w:contextualSpacing/>
        <w:rPr>
          <w:rFonts w:eastAsia="Calibri"/>
          <w:b/>
          <w:szCs w:val="24"/>
        </w:rPr>
      </w:pPr>
      <w:r w:rsidRPr="003621F6">
        <w:rPr>
          <w:rFonts w:eastAsia="Calibri"/>
          <w:b/>
          <w:szCs w:val="24"/>
        </w:rPr>
        <w:t xml:space="preserve">Ответ: </w:t>
      </w:r>
      <w:r w:rsidR="009B6436" w:rsidRPr="003621F6">
        <w:rPr>
          <w:rFonts w:eastAsia="Calibri"/>
          <w:b/>
          <w:szCs w:val="24"/>
        </w:rPr>
        <w:t xml:space="preserve">Вше. </w:t>
      </w:r>
      <w:r w:rsidRPr="003621F6">
        <w:rPr>
          <w:rFonts w:eastAsia="Calibri"/>
          <w:b/>
          <w:szCs w:val="24"/>
        </w:rPr>
        <w:t>В городах деятельность человека создаёт отепляющий эффект (нагрев двигателей автотранспорта, отопление и пр.).</w:t>
      </w:r>
    </w:p>
    <w:p w:rsidR="00C217F3" w:rsidRPr="003621F6" w:rsidRDefault="00C217F3" w:rsidP="00467CAE">
      <w:pPr>
        <w:spacing w:after="0"/>
        <w:ind w:firstLine="709"/>
        <w:contextualSpacing/>
        <w:rPr>
          <w:rFonts w:eastAsia="Calibri"/>
          <w:b/>
          <w:szCs w:val="24"/>
        </w:rPr>
      </w:pPr>
    </w:p>
    <w:sectPr w:rsidR="00C217F3" w:rsidRPr="003621F6" w:rsidSect="00883A62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7CAE"/>
    <w:rsid w:val="001B5EC5"/>
    <w:rsid w:val="003621F6"/>
    <w:rsid w:val="00364BEF"/>
    <w:rsid w:val="003E6795"/>
    <w:rsid w:val="00467CAE"/>
    <w:rsid w:val="00883A62"/>
    <w:rsid w:val="008D2C87"/>
    <w:rsid w:val="009254B2"/>
    <w:rsid w:val="009B6436"/>
    <w:rsid w:val="00A8692A"/>
    <w:rsid w:val="00AF65FF"/>
    <w:rsid w:val="00B05B8A"/>
    <w:rsid w:val="00B63DB0"/>
    <w:rsid w:val="00BC738E"/>
    <w:rsid w:val="00BF4B64"/>
    <w:rsid w:val="00C217F3"/>
    <w:rsid w:val="00D04FC0"/>
    <w:rsid w:val="00ED2D43"/>
    <w:rsid w:val="00FF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969D"/>
  <w15:docId w15:val="{EB819FE8-9E3E-41CB-82D4-13291183C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7CAE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46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467CAE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6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11</cp:revision>
  <dcterms:created xsi:type="dcterms:W3CDTF">2020-09-15T17:18:00Z</dcterms:created>
  <dcterms:modified xsi:type="dcterms:W3CDTF">2020-10-14T05:11:00Z</dcterms:modified>
</cp:coreProperties>
</file>